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57CF" w:rsidP="000A57C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A57CF" w:rsidP="000A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A57CF" w:rsidP="000A57CF">
      <w:pPr>
        <w:spacing w:after="0" w:line="240" w:lineRule="auto"/>
        <w:jc w:val="center"/>
        <w:rPr>
          <w:rFonts w:ascii="Times New Roman" w:eastAsia="Times New Roman" w:hAnsi="Times New Roman" w:cs="Times New Roman"/>
          <w:sz w:val="28"/>
          <w:szCs w:val="28"/>
          <w:lang w:eastAsia="ru-RU"/>
        </w:rPr>
      </w:pPr>
    </w:p>
    <w:p w:rsidR="000A57CF" w:rsidP="000A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23 июня 2025 года  </w:t>
      </w:r>
    </w:p>
    <w:p w:rsidR="000A57CF" w:rsidP="000A57CF">
      <w:pPr>
        <w:spacing w:after="0" w:line="240" w:lineRule="auto"/>
        <w:jc w:val="both"/>
        <w:rPr>
          <w:rFonts w:ascii="Times New Roman" w:eastAsia="Times New Roman" w:hAnsi="Times New Roman" w:cs="Times New Roman"/>
          <w:sz w:val="28"/>
          <w:szCs w:val="28"/>
          <w:lang w:eastAsia="ru-RU"/>
        </w:rPr>
      </w:pP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0A57CF" w:rsidP="000A57CF">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№5-802-2802/2025,</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Pr>
          <w:rFonts w:ascii="Times New Roman" w:hAnsi="Times New Roman"/>
          <w:sz w:val="28"/>
          <w:szCs w:val="28"/>
        </w:rPr>
        <w:t xml:space="preserve">генерального директора ООО ЧОП «Ягуар и К» </w:t>
      </w:r>
      <w:r>
        <w:rPr>
          <w:rFonts w:ascii="Times New Roman" w:hAnsi="Times New Roman"/>
          <w:sz w:val="28"/>
          <w:szCs w:val="28"/>
        </w:rPr>
        <w:t>Соклакова</w:t>
      </w:r>
      <w:r>
        <w:rPr>
          <w:rFonts w:ascii="Times New Roman" w:hAnsi="Times New Roman"/>
          <w:sz w:val="28"/>
          <w:szCs w:val="28"/>
        </w:rPr>
        <w:t xml:space="preserve"> </w:t>
      </w:r>
      <w:r w:rsidR="00DA61EE">
        <w:rPr>
          <w:b/>
          <w:sz w:val="28"/>
          <w:szCs w:val="28"/>
        </w:rPr>
        <w:t>***</w:t>
      </w:r>
      <w:r>
        <w:rPr>
          <w:rFonts w:ascii="Times New Roman" w:hAnsi="Times New Roman"/>
          <w:sz w:val="28"/>
          <w:szCs w:val="28"/>
        </w:rPr>
        <w:t xml:space="preserve">, </w:t>
      </w:r>
    </w:p>
    <w:p w:rsidR="000A57CF" w:rsidP="000A57CF">
      <w:pPr>
        <w:pStyle w:val="BodyTextIndent2"/>
        <w:spacing w:after="0" w:line="240" w:lineRule="auto"/>
        <w:jc w:val="both"/>
        <w:rPr>
          <w:rFonts w:ascii="Times New Roman" w:hAnsi="Times New Roman"/>
          <w:sz w:val="28"/>
          <w:szCs w:val="28"/>
        </w:rPr>
      </w:pPr>
    </w:p>
    <w:p w:rsidR="000A57CF" w:rsidP="000A57CF">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0A57CF" w:rsidP="000A57CF">
      <w:pPr>
        <w:spacing w:after="0" w:line="240" w:lineRule="auto"/>
        <w:jc w:val="both"/>
        <w:rPr>
          <w:rFonts w:ascii="Times New Roman" w:hAnsi="Times New Roman"/>
          <w:sz w:val="28"/>
          <w:szCs w:val="28"/>
        </w:rPr>
      </w:pP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Соклаков</w:t>
      </w:r>
      <w:r>
        <w:rPr>
          <w:rFonts w:ascii="Times New Roman" w:hAnsi="Times New Roman"/>
          <w:sz w:val="28"/>
          <w:szCs w:val="28"/>
        </w:rPr>
        <w:t xml:space="preserve"> С.И являясь генеральным директором ООО ЧОП «Ягуар и К» и исполняя свои обязанности по адресу: </w:t>
      </w:r>
      <w:r w:rsidR="00DA61EE">
        <w:rPr>
          <w:b/>
          <w:sz w:val="28"/>
          <w:szCs w:val="28"/>
        </w:rPr>
        <w:t>**</w:t>
      </w:r>
      <w:r w:rsidR="00DA61EE">
        <w:rPr>
          <w:b/>
          <w:sz w:val="28"/>
          <w:szCs w:val="28"/>
        </w:rPr>
        <w:t xml:space="preserve">* </w:t>
      </w:r>
      <w:r>
        <w:rPr>
          <w:rFonts w:ascii="Times New Roman" w:hAnsi="Times New Roman"/>
          <w:sz w:val="28"/>
          <w:szCs w:val="28"/>
        </w:rPr>
        <w:t xml:space="preserve"> </w:t>
      </w:r>
      <w:r>
        <w:rPr>
          <w:rFonts w:ascii="Times New Roman" w:hAnsi="Times New Roman"/>
          <w:sz w:val="28"/>
          <w:szCs w:val="28"/>
        </w:rPr>
        <w:t>26.07.2024</w:t>
      </w:r>
      <w:r>
        <w:rPr>
          <w:rFonts w:ascii="Times New Roman" w:hAnsi="Times New Roman"/>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0A57CF" w:rsidP="000A57CF">
      <w:pPr>
        <w:pStyle w:val="BodyText"/>
        <w:ind w:firstLine="567"/>
        <w:rPr>
          <w:rFonts w:eastAsia="Calibri"/>
          <w:sz w:val="28"/>
          <w:szCs w:val="28"/>
        </w:rPr>
      </w:pPr>
      <w:r>
        <w:rPr>
          <w:sz w:val="28"/>
          <w:szCs w:val="28"/>
        </w:rPr>
        <w:t xml:space="preserve">В судебное заседание </w:t>
      </w:r>
      <w:r>
        <w:rPr>
          <w:sz w:val="28"/>
          <w:szCs w:val="28"/>
        </w:rPr>
        <w:t>Соклаков</w:t>
      </w:r>
      <w:r>
        <w:rPr>
          <w:sz w:val="28"/>
          <w:szCs w:val="28"/>
        </w:rPr>
        <w:t xml:space="preserve"> С.И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A57CF" w:rsidP="000A57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A57CF" w:rsidP="000A57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A57CF" w:rsidP="000A57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A57CF" w:rsidP="000A57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A57CF" w:rsidP="000A57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A57CF" w:rsidP="000A57C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A57CF" w:rsidP="000A57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A57CF" w:rsidP="000A57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A57CF" w:rsidP="000A57CF">
      <w:pPr>
        <w:pStyle w:val="BodyText"/>
        <w:ind w:firstLine="567"/>
        <w:rPr>
          <w:sz w:val="28"/>
          <w:szCs w:val="28"/>
        </w:rPr>
      </w:pPr>
      <w:r>
        <w:rPr>
          <w:sz w:val="28"/>
          <w:szCs w:val="28"/>
        </w:rPr>
        <w:t>В судебном заседании установлено, что расчет по страховым взносам за 6 месяцев 2024 года в МИФНС России №1 по Ханты-Мансийскому автономному округу - Югре юридическим лицом своевременно не представлен.</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Соклакова</w:t>
      </w:r>
      <w:r>
        <w:rPr>
          <w:rFonts w:ascii="Times New Roman" w:eastAsia="Times New Roman" w:hAnsi="Times New Roman" w:cs="Times New Roman"/>
          <w:sz w:val="28"/>
          <w:szCs w:val="28"/>
          <w:lang w:eastAsia="ru-RU"/>
        </w:rPr>
        <w:t xml:space="preserve"> С.И.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A57CF" w:rsidP="000A57C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A57CF" w:rsidP="000A57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A57CF" w:rsidP="000A57C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A57CF" w:rsidP="000A57CF">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A57CF" w:rsidP="000A57CF">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A57CF" w:rsidP="000A57CF">
      <w:pPr>
        <w:spacing w:after="0" w:line="240" w:lineRule="auto"/>
        <w:ind w:firstLine="567"/>
        <w:jc w:val="both"/>
        <w:rPr>
          <w:rFonts w:ascii="Times New Roman" w:eastAsia="Times New Roman" w:hAnsi="Times New Roman" w:cs="Times New Roman"/>
          <w:sz w:val="28"/>
          <w:szCs w:val="28"/>
          <w:lang w:eastAsia="ru-RU"/>
        </w:rPr>
      </w:pPr>
    </w:p>
    <w:p w:rsidR="000A57CF" w:rsidP="000A57CF">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8"/>
        </w:rPr>
        <w:t xml:space="preserve">генерального директора ООО ЧОП «Ягуар и К» </w:t>
      </w:r>
      <w:r>
        <w:rPr>
          <w:rFonts w:ascii="Times New Roman" w:hAnsi="Times New Roman"/>
          <w:sz w:val="28"/>
          <w:szCs w:val="28"/>
        </w:rPr>
        <w:t>Соклакова</w:t>
      </w:r>
      <w:r>
        <w:rPr>
          <w:rFonts w:ascii="Times New Roman" w:hAnsi="Times New Roman"/>
          <w:sz w:val="28"/>
          <w:szCs w:val="28"/>
        </w:rPr>
        <w:t xml:space="preserve"> </w:t>
      </w:r>
      <w:r w:rsidR="00DA61EE">
        <w:rPr>
          <w:b/>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0A57CF" w:rsidP="000A57C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0A57CF" w:rsidP="000A57CF">
      <w:pPr>
        <w:spacing w:after="0" w:line="240" w:lineRule="auto"/>
        <w:jc w:val="both"/>
        <w:rPr>
          <w:rFonts w:ascii="Times New Roman" w:eastAsia="Times New Roman" w:hAnsi="Times New Roman" w:cs="Times New Roman"/>
          <w:sz w:val="28"/>
          <w:szCs w:val="28"/>
          <w:lang w:eastAsia="ru-RU"/>
        </w:rPr>
      </w:pPr>
    </w:p>
    <w:p w:rsidR="000A57CF" w:rsidP="000A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A57CF" w:rsidP="000A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A57CF" w:rsidP="000A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A57CF" w:rsidP="000A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0A57CF" w:rsidP="000A57CF">
      <w:pPr>
        <w:spacing w:after="0" w:line="240" w:lineRule="auto"/>
        <w:jc w:val="both"/>
        <w:rPr>
          <w:rFonts w:ascii="Times New Roman" w:eastAsia="Times New Roman" w:hAnsi="Times New Roman" w:cs="Times New Roman"/>
          <w:sz w:val="28"/>
          <w:szCs w:val="28"/>
          <w:lang w:eastAsia="ru-RU"/>
        </w:rPr>
      </w:pPr>
    </w:p>
    <w:p w:rsidR="000A57CF" w:rsidP="000A5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A57CF" w:rsidP="000A5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0A57CF" w:rsidP="000A57CF"/>
    <w:p w:rsidR="000A57CF" w:rsidP="000A57CF"/>
    <w:p w:rsidR="00636F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F0"/>
    <w:rsid w:val="00024DF0"/>
    <w:rsid w:val="000A57CF"/>
    <w:rsid w:val="00636F77"/>
    <w:rsid w:val="00DA61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D1497EC-8049-4F3A-B871-68882AAF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57CF"/>
    <w:rPr>
      <w:color w:val="0000FF"/>
      <w:u w:val="single"/>
    </w:rPr>
  </w:style>
  <w:style w:type="paragraph" w:styleId="BodyText">
    <w:name w:val="Body Text"/>
    <w:basedOn w:val="Normal"/>
    <w:link w:val="a"/>
    <w:semiHidden/>
    <w:unhideWhenUsed/>
    <w:rsid w:val="000A57C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A57CF"/>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0A57C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A57CF"/>
  </w:style>
  <w:style w:type="character" w:styleId="Emphasis">
    <w:name w:val="Emphasis"/>
    <w:basedOn w:val="DefaultParagraphFont"/>
    <w:uiPriority w:val="20"/>
    <w:qFormat/>
    <w:rsid w:val="000A5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